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56" w:rsidRPr="004A4A5D" w:rsidRDefault="004A4A5D" w:rsidP="00E06256">
      <w:pPr>
        <w:jc w:val="center"/>
        <w:rPr>
          <w:rFonts w:ascii="Arial" w:eastAsia="Adobe Gothic Std B" w:hAnsi="Arial" w:cs="Arial"/>
          <w:b/>
          <w:bCs/>
          <w:sz w:val="44"/>
          <w:szCs w:val="44"/>
        </w:rPr>
      </w:pPr>
      <w:r w:rsidRPr="004A4A5D">
        <w:rPr>
          <w:rFonts w:ascii="Arial" w:eastAsia="Adobe Gothic Std B" w:hAnsi="Arial" w:cs="Arial"/>
          <w:b/>
          <w:bCs/>
          <w:sz w:val="40"/>
          <w:szCs w:val="36"/>
        </w:rPr>
        <w:t>PATA Annual Summit 2017</w:t>
      </w:r>
      <w:r w:rsidR="008A30D8" w:rsidRPr="004A4A5D">
        <w:rPr>
          <w:rFonts w:ascii="Arial" w:eastAsia="Adobe Gothic Std B" w:hAnsi="Arial" w:cs="Arial"/>
          <w:b/>
          <w:bCs/>
          <w:sz w:val="40"/>
          <w:szCs w:val="36"/>
        </w:rPr>
        <w:t xml:space="preserve"> Tour Booking F</w:t>
      </w:r>
      <w:r w:rsidR="00381EA0" w:rsidRPr="004A4A5D">
        <w:rPr>
          <w:rFonts w:ascii="Arial" w:eastAsia="Adobe Gothic Std B" w:hAnsi="Arial" w:cs="Arial"/>
          <w:b/>
          <w:bCs/>
          <w:sz w:val="40"/>
          <w:szCs w:val="36"/>
        </w:rPr>
        <w:t>orm</w:t>
      </w:r>
    </w:p>
    <w:p w:rsidR="007B2B9E" w:rsidRPr="00CB73AE" w:rsidRDefault="007B2B9E" w:rsidP="00945E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A5D">
        <w:rPr>
          <w:rFonts w:ascii="Arial" w:hAnsi="Arial" w:cs="Arial"/>
          <w:sz w:val="20"/>
          <w:szCs w:val="20"/>
        </w:rPr>
        <w:t>All booking confirmations are made on a ‘first come-first served’ b</w:t>
      </w:r>
      <w:r w:rsidR="00A02A52" w:rsidRPr="004A4A5D">
        <w:rPr>
          <w:rFonts w:ascii="Arial" w:hAnsi="Arial" w:cs="Arial"/>
          <w:sz w:val="20"/>
          <w:szCs w:val="20"/>
        </w:rPr>
        <w:t xml:space="preserve">asis and </w:t>
      </w:r>
      <w:r w:rsidR="00CB73AE">
        <w:rPr>
          <w:rFonts w:ascii="Arial" w:hAnsi="Arial" w:cs="Arial"/>
          <w:b/>
          <w:bCs/>
          <w:sz w:val="20"/>
          <w:szCs w:val="20"/>
        </w:rPr>
        <w:t xml:space="preserve">exclusively for REGISTERED </w:t>
      </w:r>
      <w:r w:rsidR="00A02A52" w:rsidRPr="004A4A5D">
        <w:rPr>
          <w:rFonts w:ascii="Arial" w:hAnsi="Arial" w:cs="Arial"/>
          <w:b/>
          <w:bCs/>
          <w:sz w:val="20"/>
          <w:szCs w:val="20"/>
        </w:rPr>
        <w:t>PAS201</w:t>
      </w:r>
      <w:r w:rsidR="00E06256" w:rsidRPr="004A4A5D">
        <w:rPr>
          <w:rFonts w:ascii="Arial" w:hAnsi="Arial" w:cs="Arial"/>
          <w:b/>
          <w:bCs/>
          <w:sz w:val="20"/>
          <w:szCs w:val="20"/>
        </w:rPr>
        <w:t>7</w:t>
      </w:r>
      <w:r w:rsidR="00A02A52" w:rsidRPr="004A4A5D">
        <w:rPr>
          <w:rFonts w:ascii="Arial" w:hAnsi="Arial" w:cs="Arial"/>
          <w:b/>
          <w:bCs/>
          <w:sz w:val="20"/>
          <w:szCs w:val="20"/>
        </w:rPr>
        <w:t xml:space="preserve"> DELEGATES and SPOUSE only.</w:t>
      </w:r>
    </w:p>
    <w:p w:rsidR="00C13D80" w:rsidRDefault="00125FF4" w:rsidP="00945E70">
      <w:pPr>
        <w:tabs>
          <w:tab w:val="left" w:pos="4680"/>
        </w:tabs>
        <w:spacing w:after="0" w:line="240" w:lineRule="auto"/>
        <w:jc w:val="center"/>
        <w:rPr>
          <w:rFonts w:ascii="Arial" w:eastAsia="Adobe Gothic Std B" w:hAnsi="Arial" w:cs="Arial"/>
          <w:sz w:val="20"/>
          <w:szCs w:val="20"/>
        </w:rPr>
      </w:pPr>
      <w:r w:rsidRPr="00F62E6C">
        <w:rPr>
          <w:rFonts w:ascii="Arial" w:eastAsia="Adobe Gothic Std B" w:hAnsi="Arial" w:cs="Arial"/>
          <w:sz w:val="20"/>
          <w:szCs w:val="20"/>
        </w:rPr>
        <w:t>Please complete this form and send it to</w:t>
      </w:r>
      <w:r w:rsidR="00C13D80">
        <w:rPr>
          <w:rFonts w:ascii="Arial" w:eastAsia="Adobe Gothic Std B" w:hAnsi="Arial" w:cs="Arial"/>
          <w:sz w:val="20"/>
          <w:szCs w:val="20"/>
        </w:rPr>
        <w:t xml:space="preserve"> the following contacts.</w:t>
      </w:r>
    </w:p>
    <w:p w:rsidR="00C13D80" w:rsidRDefault="00125FF4" w:rsidP="00945E70">
      <w:pPr>
        <w:tabs>
          <w:tab w:val="left" w:pos="4680"/>
        </w:tabs>
        <w:spacing w:after="0" w:line="240" w:lineRule="auto"/>
        <w:jc w:val="center"/>
        <w:rPr>
          <w:rFonts w:ascii="Arial" w:eastAsia="Adobe Gothic Std B" w:hAnsi="Arial" w:cs="Arial"/>
          <w:sz w:val="20"/>
          <w:szCs w:val="20"/>
        </w:rPr>
      </w:pPr>
      <w:r w:rsidRPr="00F62E6C">
        <w:rPr>
          <w:rFonts w:ascii="Arial" w:eastAsia="Adobe Gothic Std B" w:hAnsi="Arial" w:cs="Arial"/>
          <w:b/>
          <w:bCs/>
          <w:sz w:val="20"/>
          <w:szCs w:val="20"/>
        </w:rPr>
        <w:t>Michelle Perera</w:t>
      </w:r>
    </w:p>
    <w:p w:rsidR="00C13D80" w:rsidRDefault="00125FF4" w:rsidP="00945E70">
      <w:pPr>
        <w:tabs>
          <w:tab w:val="left" w:pos="46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F62E6C">
        <w:rPr>
          <w:rFonts w:ascii="Arial" w:hAnsi="Arial" w:cs="Arial"/>
          <w:sz w:val="20"/>
          <w:szCs w:val="20"/>
        </w:rPr>
        <w:t>email</w:t>
      </w:r>
      <w:proofErr w:type="gramEnd"/>
      <w:r w:rsidRPr="00F62E6C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C13D80" w:rsidRPr="00AE44EE">
          <w:rPr>
            <w:rStyle w:val="Hyperlink"/>
            <w:rFonts w:ascii="Arial" w:hAnsi="Arial" w:cs="Arial"/>
            <w:sz w:val="20"/>
            <w:szCs w:val="20"/>
          </w:rPr>
          <w:t>michelle@walkerstours.com</w:t>
        </w:r>
      </w:hyperlink>
      <w:r w:rsidR="00C13D80">
        <w:rPr>
          <w:rFonts w:ascii="Arial" w:hAnsi="Arial" w:cs="Arial"/>
          <w:sz w:val="20"/>
          <w:szCs w:val="20"/>
        </w:rPr>
        <w:t xml:space="preserve"> </w:t>
      </w:r>
      <w:r w:rsidRPr="00F62E6C">
        <w:rPr>
          <w:rFonts w:ascii="Arial" w:hAnsi="Arial" w:cs="Arial"/>
          <w:sz w:val="20"/>
          <w:szCs w:val="20"/>
        </w:rPr>
        <w:t xml:space="preserve"> </w:t>
      </w:r>
      <w:r w:rsidR="00D93FC2">
        <w:rPr>
          <w:rFonts w:ascii="Arial" w:hAnsi="Arial" w:cs="Arial"/>
          <w:sz w:val="20"/>
          <w:szCs w:val="20"/>
        </w:rPr>
        <w:br/>
      </w:r>
      <w:r w:rsidRPr="00F62E6C">
        <w:rPr>
          <w:rFonts w:ascii="Arial" w:hAnsi="Arial" w:cs="Arial"/>
          <w:sz w:val="20"/>
          <w:szCs w:val="20"/>
        </w:rPr>
        <w:t xml:space="preserve">Phone: + 94 112306729, Mobile: + 94 773 139330 </w:t>
      </w:r>
      <w:r w:rsidR="00D93FC2">
        <w:rPr>
          <w:rFonts w:ascii="Arial" w:hAnsi="Arial" w:cs="Arial"/>
          <w:sz w:val="20"/>
          <w:szCs w:val="20"/>
        </w:rPr>
        <w:br/>
      </w:r>
    </w:p>
    <w:p w:rsidR="00C13D80" w:rsidRDefault="00125FF4" w:rsidP="00945E70">
      <w:pPr>
        <w:tabs>
          <w:tab w:val="left" w:pos="46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2E6C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also </w:t>
      </w:r>
      <w:r w:rsidR="00C13D80">
        <w:rPr>
          <w:rFonts w:ascii="Arial" w:hAnsi="Arial" w:cs="Arial"/>
          <w:sz w:val="20"/>
          <w:szCs w:val="20"/>
        </w:rPr>
        <w:t>CC email to</w:t>
      </w:r>
    </w:p>
    <w:p w:rsidR="00C13D80" w:rsidRDefault="00125FF4" w:rsidP="00945E70">
      <w:pPr>
        <w:tabs>
          <w:tab w:val="left" w:pos="46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F62E6C">
        <w:rPr>
          <w:rFonts w:ascii="Arial" w:hAnsi="Arial" w:cs="Arial"/>
          <w:b/>
          <w:bCs/>
          <w:sz w:val="20"/>
          <w:szCs w:val="20"/>
        </w:rPr>
        <w:t>Vasula</w:t>
      </w:r>
      <w:proofErr w:type="spellEnd"/>
      <w:r w:rsidRPr="00F62E6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62E6C">
        <w:rPr>
          <w:rFonts w:ascii="Arial" w:hAnsi="Arial" w:cs="Arial"/>
          <w:b/>
          <w:bCs/>
          <w:sz w:val="20"/>
          <w:szCs w:val="20"/>
        </w:rPr>
        <w:t>Wimalaweera</w:t>
      </w:r>
      <w:proofErr w:type="spellEnd"/>
    </w:p>
    <w:p w:rsidR="00C13D80" w:rsidRDefault="00125FF4" w:rsidP="00945E70">
      <w:pPr>
        <w:tabs>
          <w:tab w:val="left" w:pos="46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2E6C">
        <w:rPr>
          <w:rFonts w:ascii="Arial" w:hAnsi="Arial" w:cs="Arial"/>
          <w:sz w:val="20"/>
          <w:szCs w:val="20"/>
        </w:rPr>
        <w:t xml:space="preserve">email: </w:t>
      </w:r>
      <w:hyperlink r:id="rId10" w:history="1">
        <w:r w:rsidR="00C13D80" w:rsidRPr="00AE44EE">
          <w:rPr>
            <w:rStyle w:val="Hyperlink"/>
            <w:rFonts w:ascii="Arial" w:hAnsi="Arial" w:cs="Arial"/>
            <w:sz w:val="20"/>
            <w:szCs w:val="20"/>
          </w:rPr>
          <w:t>vasula@walkerstours.com</w:t>
        </w:r>
      </w:hyperlink>
    </w:p>
    <w:p w:rsidR="00945E70" w:rsidRDefault="00125FF4" w:rsidP="00945E70">
      <w:pPr>
        <w:tabs>
          <w:tab w:val="left" w:pos="46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2E6C">
        <w:rPr>
          <w:rFonts w:ascii="Arial" w:hAnsi="Arial" w:cs="Arial"/>
          <w:sz w:val="20"/>
          <w:szCs w:val="20"/>
        </w:rPr>
        <w:t>Phone:</w:t>
      </w:r>
      <w:r w:rsidR="007237A9">
        <w:rPr>
          <w:rFonts w:ascii="Arial" w:hAnsi="Arial" w:cs="Arial"/>
          <w:sz w:val="20"/>
          <w:szCs w:val="20"/>
        </w:rPr>
        <w:t xml:space="preserve"> </w:t>
      </w:r>
      <w:r w:rsidRPr="00F62E6C">
        <w:rPr>
          <w:rFonts w:ascii="Arial" w:hAnsi="Arial" w:cs="Arial"/>
          <w:sz w:val="20"/>
          <w:szCs w:val="20"/>
        </w:rPr>
        <w:t>+94 (0) 11 2306754, Mobile:</w:t>
      </w:r>
      <w:r w:rsidR="007237A9">
        <w:rPr>
          <w:rFonts w:ascii="Arial" w:hAnsi="Arial" w:cs="Arial"/>
          <w:sz w:val="20"/>
          <w:szCs w:val="20"/>
        </w:rPr>
        <w:t xml:space="preserve"> </w:t>
      </w:r>
      <w:r w:rsidRPr="00F62E6C">
        <w:rPr>
          <w:rFonts w:ascii="Arial" w:hAnsi="Arial" w:cs="Arial"/>
          <w:sz w:val="20"/>
          <w:szCs w:val="20"/>
        </w:rPr>
        <w:t>+ 94 (0) 71 31 90 229,</w:t>
      </w:r>
    </w:p>
    <w:p w:rsidR="007B2B9E" w:rsidRDefault="00125FF4" w:rsidP="00945E70">
      <w:pPr>
        <w:tabs>
          <w:tab w:val="left" w:pos="46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2E6C">
        <w:rPr>
          <w:rFonts w:ascii="Arial" w:hAnsi="Arial" w:cs="Arial"/>
          <w:sz w:val="20"/>
          <w:szCs w:val="20"/>
        </w:rPr>
        <w:t>Fax:</w:t>
      </w:r>
      <w:r w:rsidR="007237A9">
        <w:rPr>
          <w:rFonts w:ascii="Arial" w:hAnsi="Arial" w:cs="Arial"/>
          <w:sz w:val="20"/>
          <w:szCs w:val="20"/>
        </w:rPr>
        <w:t xml:space="preserve"> </w:t>
      </w:r>
      <w:r w:rsidRPr="00F62E6C">
        <w:rPr>
          <w:rFonts w:ascii="Arial" w:hAnsi="Arial" w:cs="Arial"/>
          <w:sz w:val="20"/>
          <w:szCs w:val="20"/>
        </w:rPr>
        <w:t>+ 94 (0) 11 2447087, Skype: vasula.wimalaweera1</w:t>
      </w:r>
    </w:p>
    <w:p w:rsidR="00C13D80" w:rsidRDefault="00C13D80" w:rsidP="00945E70">
      <w:pPr>
        <w:tabs>
          <w:tab w:val="left" w:pos="46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5D07" w:rsidRPr="00EE5D07" w:rsidRDefault="00EE5D07" w:rsidP="00115AF1">
      <w:pPr>
        <w:spacing w:after="0" w:line="240" w:lineRule="auto"/>
        <w:rPr>
          <w:rFonts w:ascii="Arial" w:eastAsia="Adobe Gothic Std B" w:hAnsi="Arial" w:cs="Arial"/>
          <w:b/>
          <w:bCs/>
          <w:color w:val="FF0000"/>
          <w:sz w:val="24"/>
          <w:szCs w:val="24"/>
        </w:rPr>
      </w:pPr>
      <w:r w:rsidRPr="009C661E">
        <w:rPr>
          <w:rFonts w:ascii="Arial" w:eastAsia="Adobe Gothic Std B" w:hAnsi="Arial" w:cs="Arial"/>
          <w:b/>
          <w:bCs/>
          <w:color w:val="FF0000"/>
          <w:sz w:val="24"/>
          <w:szCs w:val="24"/>
        </w:rPr>
        <w:t>*** P</w:t>
      </w:r>
      <w:r w:rsidR="002B7676">
        <w:rPr>
          <w:rFonts w:ascii="Arial" w:eastAsia="Adobe Gothic Std B" w:hAnsi="Arial" w:cs="Arial"/>
          <w:b/>
          <w:bCs/>
          <w:color w:val="FF0000"/>
          <w:sz w:val="24"/>
          <w:szCs w:val="24"/>
        </w:rPr>
        <w:t>lease submit the tour booking f</w:t>
      </w:r>
      <w:r w:rsidRPr="009C661E">
        <w:rPr>
          <w:rFonts w:ascii="Arial" w:eastAsia="Adobe Gothic Std B" w:hAnsi="Arial" w:cs="Arial"/>
          <w:b/>
          <w:bCs/>
          <w:color w:val="FF0000"/>
          <w:sz w:val="24"/>
          <w:szCs w:val="24"/>
        </w:rPr>
        <w:t>o</w:t>
      </w:r>
      <w:r w:rsidR="002B7676">
        <w:rPr>
          <w:rFonts w:ascii="Arial" w:eastAsia="Adobe Gothic Std B" w:hAnsi="Arial" w:cs="Arial"/>
          <w:b/>
          <w:bCs/>
          <w:color w:val="FF0000"/>
          <w:sz w:val="24"/>
          <w:szCs w:val="24"/>
        </w:rPr>
        <w:t>r</w:t>
      </w:r>
      <w:r w:rsidRPr="009C661E">
        <w:rPr>
          <w:rFonts w:ascii="Arial" w:eastAsia="Adobe Gothic Std B" w:hAnsi="Arial" w:cs="Arial"/>
          <w:b/>
          <w:bCs/>
          <w:color w:val="FF0000"/>
          <w:sz w:val="24"/>
          <w:szCs w:val="24"/>
        </w:rPr>
        <w:t>m to Walkers Tours within May 15, 2017</w:t>
      </w:r>
      <w:r>
        <w:rPr>
          <w:rFonts w:ascii="Arial" w:eastAsia="Adobe Gothic Std B" w:hAnsi="Arial" w:cs="Arial"/>
          <w:b/>
          <w:bCs/>
          <w:color w:val="FF0000"/>
          <w:sz w:val="24"/>
          <w:szCs w:val="24"/>
        </w:rPr>
        <w:t>**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705"/>
        <w:gridCol w:w="1721"/>
        <w:gridCol w:w="3072"/>
        <w:gridCol w:w="612"/>
      </w:tblGrid>
      <w:tr w:rsidR="007B2B9E" w:rsidRPr="004A4A5D" w:rsidTr="00AB18FC">
        <w:trPr>
          <w:gridAfter w:val="1"/>
          <w:wAfter w:w="612" w:type="dxa"/>
        </w:trPr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7B2B9E" w:rsidRPr="004A4A5D" w:rsidRDefault="007B2B9E" w:rsidP="00115AF1">
            <w:pPr>
              <w:tabs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:rsidR="007B2B9E" w:rsidRPr="004A4A5D" w:rsidRDefault="007B2B9E" w:rsidP="00115AF1">
            <w:pPr>
              <w:tabs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7B2B9E" w:rsidRPr="004A4A5D" w:rsidTr="00AB18FC"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E" w:rsidRPr="004A4A5D" w:rsidRDefault="00533E2E" w:rsidP="00B4135E">
            <w:pPr>
              <w:spacing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>
              <w:rPr>
                <w:rFonts w:ascii="Arial" w:eastAsia="Adobe Gothic Std B" w:hAnsi="Arial" w:cs="Arial"/>
                <w:sz w:val="20"/>
                <w:szCs w:val="20"/>
              </w:rPr>
              <w:t>Prefix: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Adobe Gothic Std B" w:hAnsi="Arial" w:cs="Arial"/>
                <w:sz w:val="20"/>
                <w:szCs w:val="20"/>
              </w:rPr>
              <w:t xml:space="preserve">   </w:t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</w:rPr>
              <w:t>First Name:</w:t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</w:t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A023AA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A023AA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A023AA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A023AA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A023AA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            </w:t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E" w:rsidRPr="004A4A5D" w:rsidRDefault="00A023AA" w:rsidP="00B4135E">
            <w:pPr>
              <w:tabs>
                <w:tab w:val="left" w:pos="3870"/>
                <w:tab w:val="left" w:pos="414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Surname: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4A4A5D" w:rsidTr="00AB18FC"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Pr="004A4A5D" w:rsidRDefault="00393738" w:rsidP="00B4135E">
            <w:pPr>
              <w:spacing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Company: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Pr="004A4A5D" w:rsidRDefault="00393738" w:rsidP="00B4135E">
            <w:pPr>
              <w:spacing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Email: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4A4A5D" w:rsidTr="00AB18FC">
        <w:tc>
          <w:tcPr>
            <w:tcW w:w="4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38" w:rsidRPr="004A4A5D" w:rsidRDefault="00393738" w:rsidP="00B4135E">
            <w:pPr>
              <w:tabs>
                <w:tab w:val="left" w:pos="4680"/>
                <w:tab w:val="left" w:pos="8910"/>
                <w:tab w:val="left" w:pos="91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Address: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Pr="004A4A5D" w:rsidRDefault="00393738" w:rsidP="00B4135E">
            <w:pPr>
              <w:tabs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>Tel. (</w:t>
            </w:r>
            <w:r w:rsidRPr="004A4A5D">
              <w:rPr>
                <w:rFonts w:ascii="Arial" w:eastAsia="Adobe Gothic Std B" w:hAnsi="Arial" w:cs="Arial"/>
                <w:sz w:val="14"/>
                <w:szCs w:val="14"/>
              </w:rPr>
              <w:t>in case of emergency</w:t>
            </w: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):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4A4A5D" w:rsidTr="00AB18FC">
        <w:tc>
          <w:tcPr>
            <w:tcW w:w="4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Pr="004A4A5D" w:rsidRDefault="00393738" w:rsidP="00B4135E">
            <w:pPr>
              <w:tabs>
                <w:tab w:val="left" w:pos="4680"/>
                <w:tab w:val="left" w:pos="8910"/>
                <w:tab w:val="left" w:pos="91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Pr="004A4A5D" w:rsidRDefault="00393738" w:rsidP="00B4135E">
            <w:pPr>
              <w:tabs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Country: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4A4A5D" w:rsidTr="00AB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</w:tcPr>
          <w:p w:rsidR="00393738" w:rsidRPr="004A4A5D" w:rsidRDefault="00393738" w:rsidP="003453FA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>Arrival date:</w:t>
            </w:r>
          </w:p>
        </w:tc>
        <w:tc>
          <w:tcPr>
            <w:tcW w:w="1705" w:type="dxa"/>
          </w:tcPr>
          <w:p w:rsidR="00393738" w:rsidRPr="004A4A5D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21" w:type="dxa"/>
          </w:tcPr>
          <w:p w:rsidR="00393738" w:rsidRPr="004A4A5D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Flight number: </w:t>
            </w:r>
          </w:p>
        </w:tc>
        <w:tc>
          <w:tcPr>
            <w:tcW w:w="3684" w:type="dxa"/>
            <w:gridSpan w:val="2"/>
          </w:tcPr>
          <w:p w:rsidR="00393738" w:rsidRPr="004A4A5D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4A4A5D" w:rsidTr="00AB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</w:tcPr>
          <w:p w:rsidR="00393738" w:rsidRPr="004A4A5D" w:rsidRDefault="00393738" w:rsidP="003453FA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Departure date: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5" w:type="dxa"/>
          </w:tcPr>
          <w:p w:rsidR="00393738" w:rsidRPr="004A4A5D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21" w:type="dxa"/>
          </w:tcPr>
          <w:p w:rsidR="00393738" w:rsidRPr="004A4A5D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Flight number: </w:t>
            </w:r>
          </w:p>
        </w:tc>
        <w:tc>
          <w:tcPr>
            <w:tcW w:w="3684" w:type="dxa"/>
            <w:gridSpan w:val="2"/>
          </w:tcPr>
          <w:p w:rsidR="00393738" w:rsidRPr="004A4A5D" w:rsidRDefault="00393738" w:rsidP="00B4135E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4A4A5D" w:rsidTr="00AB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8" w:type="dxa"/>
            <w:gridSpan w:val="5"/>
          </w:tcPr>
          <w:p w:rsidR="00393738" w:rsidRPr="004A4A5D" w:rsidRDefault="00393738" w:rsidP="003453FA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Hotel in </w:t>
            </w:r>
            <w:proofErr w:type="spellStart"/>
            <w:r w:rsidR="003453FA" w:rsidRPr="004A4A5D">
              <w:rPr>
                <w:rFonts w:ascii="Arial" w:eastAsia="Adobe Gothic Std B" w:hAnsi="Arial" w:cs="Arial"/>
                <w:sz w:val="20"/>
                <w:szCs w:val="25"/>
              </w:rPr>
              <w:t>Negombo</w:t>
            </w:r>
            <w:proofErr w:type="spellEnd"/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945E70" w:rsidTr="00AB1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8" w:type="dxa"/>
            <w:gridSpan w:val="5"/>
          </w:tcPr>
          <w:p w:rsidR="00393738" w:rsidRPr="00945E70" w:rsidRDefault="00393738" w:rsidP="00945E70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945E70">
              <w:rPr>
                <w:rFonts w:ascii="Arial" w:eastAsia="Adobe Gothic Std B" w:hAnsi="Arial" w:cs="Arial"/>
                <w:sz w:val="20"/>
                <w:szCs w:val="20"/>
              </w:rPr>
              <w:t xml:space="preserve">Accompanying Person     </w:t>
            </w:r>
            <w:sdt>
              <w:sdtPr>
                <w:rPr>
                  <w:rFonts w:ascii="Arial" w:eastAsia="Adobe Gothic Std B" w:hAnsi="Arial" w:cs="Arial"/>
                  <w:sz w:val="20"/>
                  <w:szCs w:val="20"/>
                </w:rPr>
                <w:id w:val="-209932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E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945E70">
              <w:rPr>
                <w:rFonts w:ascii="Arial" w:eastAsia="Adobe Gothic Std B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eastAsia="Adobe Gothic Std B" w:hAnsi="Arial" w:cs="Arial"/>
                  <w:sz w:val="20"/>
                  <w:szCs w:val="20"/>
                </w:rPr>
                <w:id w:val="-76954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E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945E70">
              <w:rPr>
                <w:rFonts w:ascii="Arial" w:eastAsia="Adobe Gothic Std B" w:hAnsi="Arial" w:cs="Arial"/>
                <w:sz w:val="20"/>
                <w:szCs w:val="20"/>
              </w:rPr>
              <w:t xml:space="preserve"> No    </w:t>
            </w:r>
            <w:r w:rsidR="0087733E" w:rsidRPr="00945E70">
              <w:rPr>
                <w:rFonts w:ascii="Arial" w:eastAsia="Adobe Gothic Std B" w:hAnsi="Arial" w:cs="Arial"/>
                <w:sz w:val="20"/>
                <w:szCs w:val="20"/>
              </w:rPr>
              <w:t>(I</w:t>
            </w:r>
            <w:r w:rsidRPr="00945E70">
              <w:rPr>
                <w:rFonts w:ascii="Arial" w:eastAsia="Adobe Gothic Std B" w:hAnsi="Arial" w:cs="Arial"/>
                <w:sz w:val="20"/>
                <w:szCs w:val="20"/>
              </w:rPr>
              <w:t>f Yes: Name: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</w:t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>)</w:t>
            </w:r>
          </w:p>
        </w:tc>
      </w:tr>
    </w:tbl>
    <w:p w:rsidR="00F74790" w:rsidRPr="00945E70" w:rsidRDefault="00F74790" w:rsidP="00945E70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Arial" w:eastAsia="Adobe Gothic Std B" w:hAnsi="Arial" w:cs="Arial"/>
          <w:sz w:val="20"/>
          <w:szCs w:val="20"/>
        </w:rPr>
      </w:pPr>
    </w:p>
    <w:p w:rsidR="001B5275" w:rsidRPr="00945E70" w:rsidRDefault="00945E70" w:rsidP="00945E70">
      <w:pPr>
        <w:shd w:val="clear" w:color="auto" w:fill="000000" w:themeFill="text1"/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sz w:val="24"/>
          <w:szCs w:val="24"/>
        </w:rPr>
      </w:pPr>
      <w:r w:rsidRPr="00945E70">
        <w:rPr>
          <w:rFonts w:ascii="Arial" w:eastAsia="Adobe Gothic Std B" w:hAnsi="Arial" w:cs="Arial"/>
          <w:b/>
          <w:bCs/>
          <w:sz w:val="24"/>
          <w:szCs w:val="24"/>
          <w:highlight w:val="black"/>
        </w:rPr>
        <w:t>TOUR PROGRAMME</w:t>
      </w:r>
    </w:p>
    <w:p w:rsidR="00945E70" w:rsidRPr="00945E70" w:rsidRDefault="00945E70" w:rsidP="00945E70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sz w:val="20"/>
          <w:szCs w:val="20"/>
          <w:u w:val="single"/>
        </w:rPr>
      </w:pPr>
    </w:p>
    <w:p w:rsidR="007230B8" w:rsidRDefault="001A6D82" w:rsidP="00A23E41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sz w:val="20"/>
          <w:szCs w:val="20"/>
        </w:rPr>
      </w:pPr>
      <w:r w:rsidRPr="00945E70">
        <w:rPr>
          <w:rFonts w:ascii="Arial" w:eastAsia="Adobe Gothic Std B" w:hAnsi="Arial" w:cs="Arial"/>
          <w:b/>
          <w:bCs/>
          <w:sz w:val="20"/>
          <w:szCs w:val="20"/>
        </w:rPr>
        <w:t xml:space="preserve">Please find all </w:t>
      </w:r>
      <w:r w:rsidR="007230B8" w:rsidRPr="00945E70">
        <w:rPr>
          <w:rFonts w:ascii="Arial" w:eastAsia="Adobe Gothic Std B" w:hAnsi="Arial" w:cs="Arial"/>
          <w:b/>
          <w:bCs/>
          <w:sz w:val="20"/>
          <w:szCs w:val="20"/>
        </w:rPr>
        <w:t>entire</w:t>
      </w:r>
      <w:r w:rsidRPr="00945E70">
        <w:rPr>
          <w:rFonts w:ascii="Arial" w:eastAsia="Adobe Gothic Std B" w:hAnsi="Arial" w:cs="Arial"/>
          <w:b/>
          <w:bCs/>
          <w:sz w:val="20"/>
          <w:szCs w:val="20"/>
        </w:rPr>
        <w:t xml:space="preserve"> tour</w:t>
      </w:r>
      <w:r w:rsidR="007230B8" w:rsidRPr="00945E70">
        <w:rPr>
          <w:rFonts w:ascii="Arial" w:eastAsia="Adobe Gothic Std B" w:hAnsi="Arial" w:cs="Arial"/>
          <w:b/>
          <w:bCs/>
          <w:sz w:val="20"/>
          <w:szCs w:val="20"/>
        </w:rPr>
        <w:t xml:space="preserve"> </w:t>
      </w:r>
      <w:proofErr w:type="gramStart"/>
      <w:r w:rsidR="007230B8" w:rsidRPr="00945E70">
        <w:rPr>
          <w:rFonts w:ascii="Arial" w:eastAsia="Adobe Gothic Std B" w:hAnsi="Arial" w:cs="Arial"/>
          <w:b/>
          <w:bCs/>
          <w:sz w:val="20"/>
          <w:szCs w:val="20"/>
        </w:rPr>
        <w:t>program</w:t>
      </w:r>
      <w:proofErr w:type="gramEnd"/>
      <w:r w:rsidR="007230B8" w:rsidRPr="00945E70">
        <w:rPr>
          <w:rFonts w:ascii="Arial" w:eastAsia="Adobe Gothic Std B" w:hAnsi="Arial" w:cs="Arial"/>
          <w:b/>
          <w:bCs/>
          <w:sz w:val="20"/>
          <w:szCs w:val="20"/>
        </w:rPr>
        <w:t xml:space="preserve"> by click program name</w:t>
      </w:r>
    </w:p>
    <w:p w:rsidR="00945E70" w:rsidRPr="00945E70" w:rsidRDefault="00945E70" w:rsidP="00A23E41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sz w:val="20"/>
          <w:szCs w:val="20"/>
        </w:rPr>
      </w:pPr>
    </w:p>
    <w:p w:rsidR="009C661E" w:rsidRPr="00945E70" w:rsidRDefault="009C661E" w:rsidP="00A23E41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color w:val="FFFFFF" w:themeColor="background1"/>
          <w:sz w:val="24"/>
          <w:szCs w:val="24"/>
        </w:rPr>
      </w:pPr>
      <w:r w:rsidRPr="00945E70">
        <w:rPr>
          <w:rFonts w:ascii="Arial" w:eastAsia="Adobe Gothic Std B" w:hAnsi="Arial" w:cs="Arial"/>
          <w:b/>
          <w:bCs/>
          <w:color w:val="FFFFFF" w:themeColor="background1"/>
          <w:sz w:val="24"/>
          <w:szCs w:val="24"/>
          <w:highlight w:val="darkGreen"/>
        </w:rPr>
        <w:t>C</w:t>
      </w:r>
      <w:r w:rsidR="00945E70" w:rsidRPr="00945E70">
        <w:rPr>
          <w:rFonts w:ascii="Arial" w:eastAsia="Adobe Gothic Std B" w:hAnsi="Arial" w:cs="Arial"/>
          <w:b/>
          <w:bCs/>
          <w:color w:val="FFFFFF" w:themeColor="background1"/>
          <w:sz w:val="24"/>
          <w:szCs w:val="24"/>
          <w:highlight w:val="darkGreen"/>
        </w:rPr>
        <w:t>OMPLIMENTARY TOUR: Thursday 18 May</w:t>
      </w:r>
    </w:p>
    <w:p w:rsidR="00945E70" w:rsidRPr="00945E70" w:rsidRDefault="00945E70" w:rsidP="00945E70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Arial" w:eastAsia="Adobe Gothic Std B" w:hAnsi="Arial" w:cs="Arial"/>
          <w:sz w:val="20"/>
          <w:szCs w:val="20"/>
        </w:rPr>
      </w:pPr>
    </w:p>
    <w:p w:rsidR="006C6004" w:rsidRPr="00945E70" w:rsidRDefault="00F17FED" w:rsidP="00A23E41">
      <w:pPr>
        <w:tabs>
          <w:tab w:val="left" w:pos="4680"/>
          <w:tab w:val="left" w:pos="5040"/>
          <w:tab w:val="left" w:pos="8910"/>
        </w:tabs>
        <w:spacing w:after="0" w:line="240" w:lineRule="auto"/>
        <w:ind w:left="2160"/>
        <w:rPr>
          <w:rFonts w:ascii="Arial" w:eastAsia="Adobe Gothic Std B" w:hAnsi="Arial" w:cs="Arial"/>
          <w:sz w:val="20"/>
          <w:szCs w:val="20"/>
        </w:rPr>
      </w:pPr>
      <w:sdt>
        <w:sdtPr>
          <w:rPr>
            <w:rFonts w:ascii="Arial" w:eastAsia="Adobe Gothic Std B" w:hAnsi="Arial" w:cs="Arial"/>
            <w:b/>
            <w:bCs/>
            <w:sz w:val="20"/>
            <w:szCs w:val="20"/>
            <w:u w:val="single"/>
          </w:rPr>
          <w:id w:val="-211689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41" w:rsidRPr="00A23E41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A023AA" w:rsidRPr="00A23E41">
        <w:rPr>
          <w:rFonts w:ascii="Arial" w:eastAsia="Adobe Gothic Std B" w:hAnsi="Arial" w:cs="Arial"/>
          <w:b/>
          <w:bCs/>
          <w:sz w:val="20"/>
          <w:szCs w:val="20"/>
        </w:rPr>
        <w:t xml:space="preserve">  </w:t>
      </w:r>
      <w:hyperlink r:id="rId11" w:history="1">
        <w:r w:rsidR="001B5275" w:rsidRPr="007E7D28">
          <w:rPr>
            <w:rStyle w:val="Hyperlink"/>
            <w:rFonts w:ascii="Arial" w:eastAsia="Adobe Gothic Std B" w:hAnsi="Arial" w:cs="Arial"/>
            <w:b/>
            <w:bCs/>
            <w:sz w:val="20"/>
            <w:szCs w:val="20"/>
          </w:rPr>
          <w:t>Half</w:t>
        </w:r>
        <w:r w:rsidR="001E5AFF" w:rsidRPr="007E7D28">
          <w:rPr>
            <w:rStyle w:val="Hyperlink"/>
            <w:rFonts w:ascii="Arial" w:eastAsia="Adobe Gothic Std B" w:hAnsi="Arial" w:cs="Arial"/>
            <w:b/>
            <w:bCs/>
            <w:sz w:val="20"/>
            <w:szCs w:val="20"/>
          </w:rPr>
          <w:t xml:space="preserve"> Day Colombo City &amp; Shopping Tour</w:t>
        </w:r>
        <w:r w:rsidR="004A4A5D" w:rsidRPr="007E7D28">
          <w:rPr>
            <w:rStyle w:val="Hyperlink"/>
            <w:rFonts w:ascii="Arial" w:eastAsia="Adobe Gothic Std B" w:hAnsi="Arial" w:cs="Arial"/>
            <w:b/>
            <w:bCs/>
            <w:sz w:val="20"/>
            <w:szCs w:val="20"/>
          </w:rPr>
          <w:t xml:space="preserve"> </w:t>
        </w:r>
        <w:r w:rsidR="009C661E" w:rsidRPr="007E7D28">
          <w:rPr>
            <w:rStyle w:val="Hyperlink"/>
            <w:rFonts w:ascii="Arial" w:eastAsia="Adobe Gothic Std B" w:hAnsi="Arial" w:cs="Arial"/>
            <w:b/>
            <w:bCs/>
            <w:sz w:val="20"/>
            <w:szCs w:val="20"/>
          </w:rPr>
          <w:t>on May 18</w:t>
        </w:r>
        <w:proofErr w:type="gramStart"/>
        <w:r w:rsidR="009C661E" w:rsidRPr="007E7D28">
          <w:rPr>
            <w:rStyle w:val="Hyperlink"/>
            <w:rFonts w:ascii="Arial" w:eastAsia="Adobe Gothic Std B" w:hAnsi="Arial" w:cs="Arial"/>
            <w:b/>
            <w:bCs/>
            <w:sz w:val="20"/>
            <w:szCs w:val="20"/>
          </w:rPr>
          <w:t>,2017</w:t>
        </w:r>
        <w:proofErr w:type="gramEnd"/>
      </w:hyperlink>
      <w:r w:rsidR="001B5275" w:rsidRPr="00A23E41">
        <w:rPr>
          <w:rFonts w:ascii="Arial" w:eastAsia="Adobe Gothic Std B" w:hAnsi="Arial" w:cs="Arial"/>
          <w:b/>
          <w:bCs/>
          <w:sz w:val="20"/>
          <w:szCs w:val="20"/>
        </w:rPr>
        <w:br/>
      </w:r>
      <w:r w:rsidR="006C6004" w:rsidRPr="00945E70">
        <w:rPr>
          <w:rFonts w:ascii="Arial" w:hAnsi="Arial" w:cs="Arial"/>
          <w:sz w:val="20"/>
          <w:szCs w:val="20"/>
        </w:rPr>
        <w:t xml:space="preserve">***Pre-booking is essential as </w:t>
      </w:r>
      <w:r w:rsidR="006C6004" w:rsidRPr="00945E70">
        <w:rPr>
          <w:rFonts w:ascii="Arial" w:hAnsi="Arial" w:cs="Arial"/>
          <w:color w:val="FF0000"/>
          <w:sz w:val="20"/>
          <w:szCs w:val="20"/>
        </w:rPr>
        <w:t>this tour is limited to 45 participants</w:t>
      </w:r>
      <w:r w:rsidR="006C6004" w:rsidRPr="00945E70">
        <w:rPr>
          <w:rFonts w:ascii="Arial" w:hAnsi="Arial" w:cs="Arial"/>
          <w:sz w:val="20"/>
          <w:szCs w:val="20"/>
        </w:rPr>
        <w:t>. </w:t>
      </w:r>
    </w:p>
    <w:p w:rsidR="00C03938" w:rsidRPr="00945E70" w:rsidRDefault="00C03938" w:rsidP="00945E70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Arial" w:eastAsia="Adobe Gothic Std B" w:hAnsi="Arial" w:cs="Arial"/>
          <w:sz w:val="20"/>
          <w:szCs w:val="20"/>
        </w:rPr>
      </w:pPr>
    </w:p>
    <w:p w:rsidR="002F2CB1" w:rsidRDefault="00945E70" w:rsidP="000817B3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color w:val="FFFFFF" w:themeColor="background1"/>
          <w:sz w:val="24"/>
          <w:szCs w:val="24"/>
          <w:highlight w:val="darkBlue"/>
        </w:rPr>
      </w:pPr>
      <w:r w:rsidRPr="00945E70">
        <w:rPr>
          <w:rFonts w:ascii="Arial" w:eastAsia="Adobe Gothic Std B" w:hAnsi="Arial" w:cs="Arial"/>
          <w:b/>
          <w:bCs/>
          <w:color w:val="FFFFFF" w:themeColor="background1"/>
          <w:sz w:val="24"/>
          <w:szCs w:val="24"/>
          <w:highlight w:val="darkBlue"/>
        </w:rPr>
        <w:t xml:space="preserve">SELF-PAYING TOUR: </w:t>
      </w:r>
    </w:p>
    <w:p w:rsidR="00F266E3" w:rsidRPr="000817B3" w:rsidRDefault="00F266E3" w:rsidP="000817B3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color w:val="FFFFFF" w:themeColor="background1"/>
          <w:sz w:val="24"/>
          <w:szCs w:val="24"/>
          <w:highlight w:val="darkBl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520"/>
        <w:gridCol w:w="2724"/>
      </w:tblGrid>
      <w:tr w:rsidR="00DC4462" w:rsidRPr="00F266E3" w:rsidTr="00076AC1">
        <w:tc>
          <w:tcPr>
            <w:tcW w:w="4968" w:type="dxa"/>
            <w:shd w:val="clear" w:color="auto" w:fill="DDD9C3" w:themeFill="background2" w:themeFillShade="E6"/>
          </w:tcPr>
          <w:p w:rsidR="00DC4462" w:rsidRPr="00F266E3" w:rsidRDefault="00F266E3" w:rsidP="00F266E3">
            <w:pPr>
              <w:jc w:val="center"/>
              <w:rPr>
                <w:rFonts w:ascii="Arial" w:eastAsia="Adobe Gothic Std B" w:hAnsi="Arial" w:cs="Arial"/>
                <w:sz w:val="20"/>
                <w:szCs w:val="20"/>
              </w:rPr>
            </w:pPr>
            <w:r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>Tour Options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:rsidR="00DC4462" w:rsidRPr="00F266E3" w:rsidRDefault="00DC4462" w:rsidP="00F266E3">
            <w:pPr>
              <w:jc w:val="center"/>
              <w:rPr>
                <w:rFonts w:ascii="Arial" w:eastAsia="Adobe Gothic Std B" w:hAnsi="Arial" w:cs="Arial"/>
                <w:sz w:val="20"/>
                <w:szCs w:val="20"/>
              </w:rPr>
            </w:pPr>
            <w:r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>Pre-Tour</w:t>
            </w:r>
          </w:p>
        </w:tc>
        <w:tc>
          <w:tcPr>
            <w:tcW w:w="2724" w:type="dxa"/>
            <w:shd w:val="clear" w:color="auto" w:fill="DDD9C3" w:themeFill="background2" w:themeFillShade="E6"/>
          </w:tcPr>
          <w:p w:rsidR="00DC4462" w:rsidRPr="00F266E3" w:rsidRDefault="00DC4462" w:rsidP="00F266E3">
            <w:pPr>
              <w:jc w:val="center"/>
              <w:rPr>
                <w:rFonts w:ascii="Arial" w:eastAsia="Adobe Gothic Std B" w:hAnsi="Arial" w:cs="Arial"/>
                <w:sz w:val="20"/>
                <w:szCs w:val="20"/>
              </w:rPr>
            </w:pPr>
            <w:r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>Post-Tour</w:t>
            </w:r>
          </w:p>
        </w:tc>
      </w:tr>
      <w:tr w:rsidR="00F266E3" w:rsidRPr="00F266E3" w:rsidTr="00076AC1">
        <w:tc>
          <w:tcPr>
            <w:tcW w:w="4968" w:type="dxa"/>
          </w:tcPr>
          <w:p w:rsidR="00F266E3" w:rsidRPr="00F266E3" w:rsidRDefault="00F17FED" w:rsidP="007E7D28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-127400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E3" w:rsidRPr="00F266E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266E3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 </w:t>
            </w:r>
            <w:hyperlink r:id="rId12" w:history="1">
              <w:r w:rsidR="00F266E3" w:rsidRPr="007E7D28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t xml:space="preserve">Colombo by Jeep </w:t>
              </w:r>
            </w:hyperlink>
          </w:p>
        </w:tc>
        <w:tc>
          <w:tcPr>
            <w:tcW w:w="2520" w:type="dxa"/>
          </w:tcPr>
          <w:p w:rsidR="00F266E3" w:rsidRPr="00F266E3" w:rsidRDefault="00F17FED" w:rsidP="002009C0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-18662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E3" w:rsidRPr="00F266E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266E3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  </w:t>
            </w:r>
            <w:r w:rsidR="00F266E3" w:rsidRPr="00F266E3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May 18</w:t>
            </w:r>
            <w:r w:rsidR="00F266E3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724" w:type="dxa"/>
          </w:tcPr>
          <w:p w:rsidR="00F266E3" w:rsidRPr="00F266E3" w:rsidRDefault="00F17FED" w:rsidP="00076AC1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188998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E3" w:rsidRPr="00F266E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266E3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  </w:t>
            </w:r>
            <w:r w:rsidR="00076AC1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>May 22</w:t>
            </w:r>
          </w:p>
        </w:tc>
      </w:tr>
      <w:tr w:rsidR="00DC4462" w:rsidRPr="00F266E3" w:rsidTr="00076AC1">
        <w:trPr>
          <w:trHeight w:val="215"/>
        </w:trPr>
        <w:tc>
          <w:tcPr>
            <w:tcW w:w="4968" w:type="dxa"/>
          </w:tcPr>
          <w:p w:rsidR="00DC4462" w:rsidRPr="00F266E3" w:rsidRDefault="00F17FED" w:rsidP="00F266E3">
            <w:pPr>
              <w:autoSpaceDE w:val="0"/>
              <w:autoSpaceDN w:val="0"/>
              <w:adjustRightInd w:val="0"/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color w:val="0000FF" w:themeColor="hyperlink"/>
                  <w:sz w:val="20"/>
                  <w:szCs w:val="20"/>
                  <w:u w:val="single"/>
                </w:rPr>
                <w:id w:val="49192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E3" w:rsidRPr="00F266E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266E3" w:rsidRPr="00F266E3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="00F266E3" w:rsidRPr="007E7D28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t>Full Day Galle Excursion</w:t>
              </w:r>
            </w:hyperlink>
          </w:p>
        </w:tc>
        <w:tc>
          <w:tcPr>
            <w:tcW w:w="2520" w:type="dxa"/>
          </w:tcPr>
          <w:p w:rsidR="00DC4462" w:rsidRPr="00F266E3" w:rsidRDefault="00F17FED" w:rsidP="00DC4462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143617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E3" w:rsidRPr="00F266E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266E3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  </w:t>
            </w:r>
            <w:r w:rsidR="00F266E3" w:rsidRPr="00F266E3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May 18</w:t>
            </w:r>
            <w:r w:rsidR="00DC4462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724" w:type="dxa"/>
          </w:tcPr>
          <w:p w:rsidR="00DC4462" w:rsidRPr="00F266E3" w:rsidRDefault="00F17FED" w:rsidP="00076AC1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-101877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462" w:rsidRPr="00F266E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C4462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  </w:t>
            </w:r>
            <w:r w:rsidR="00076AC1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>May 22</w:t>
            </w:r>
          </w:p>
        </w:tc>
      </w:tr>
      <w:tr w:rsidR="00076AC1" w:rsidRPr="00F266E3" w:rsidTr="00076AC1">
        <w:tc>
          <w:tcPr>
            <w:tcW w:w="4968" w:type="dxa"/>
          </w:tcPr>
          <w:p w:rsidR="00076AC1" w:rsidRPr="00F266E3" w:rsidRDefault="00F17FED" w:rsidP="00F266E3">
            <w:pPr>
              <w:autoSpaceDE w:val="0"/>
              <w:autoSpaceDN w:val="0"/>
              <w:adjustRightInd w:val="0"/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color w:val="0000FF" w:themeColor="hyperlink"/>
                  <w:sz w:val="20"/>
                  <w:szCs w:val="20"/>
                  <w:u w:val="single"/>
                </w:rPr>
                <w:id w:val="-33152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C1" w:rsidRPr="00F266E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76AC1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 </w:t>
            </w:r>
            <w:hyperlink r:id="rId14" w:history="1">
              <w:r w:rsidR="00076AC1" w:rsidRPr="00F266E3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t xml:space="preserve"> </w:t>
              </w:r>
              <w:bookmarkStart w:id="11" w:name="_GoBack"/>
              <w:r w:rsidR="00076AC1" w:rsidRPr="00F266E3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t>Full Day Kandy Excursion</w:t>
              </w:r>
              <w:bookmarkEnd w:id="11"/>
            </w:hyperlink>
          </w:p>
        </w:tc>
        <w:tc>
          <w:tcPr>
            <w:tcW w:w="2520" w:type="dxa"/>
          </w:tcPr>
          <w:p w:rsidR="00076AC1" w:rsidRPr="00F266E3" w:rsidRDefault="00F17FED" w:rsidP="002009C0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-17398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C1" w:rsidRPr="00F266E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76AC1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  </w:t>
            </w:r>
            <w:r w:rsidR="00076AC1" w:rsidRPr="00F266E3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May 18</w:t>
            </w:r>
            <w:r w:rsidR="00076AC1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724" w:type="dxa"/>
          </w:tcPr>
          <w:p w:rsidR="00076AC1" w:rsidRPr="00F266E3" w:rsidRDefault="00F17FED" w:rsidP="002009C0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19258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C1" w:rsidRPr="00F266E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76AC1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  </w:t>
            </w:r>
            <w:r w:rsidR="00076AC1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>May 22</w:t>
            </w:r>
          </w:p>
        </w:tc>
      </w:tr>
      <w:tr w:rsidR="00076AC1" w:rsidRPr="00F266E3" w:rsidTr="00076AC1">
        <w:tc>
          <w:tcPr>
            <w:tcW w:w="4968" w:type="dxa"/>
          </w:tcPr>
          <w:p w:rsidR="00076AC1" w:rsidRPr="00F266E3" w:rsidRDefault="00F17FED" w:rsidP="00DC4462">
            <w:pPr>
              <w:autoSpaceDE w:val="0"/>
              <w:autoSpaceDN w:val="0"/>
              <w:adjustRightInd w:val="0"/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118640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C1" w:rsidRPr="00F266E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76AC1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  </w:t>
            </w:r>
            <w:hyperlink r:id="rId15" w:history="1">
              <w:r w:rsidR="00076AC1" w:rsidRPr="007E7D28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t>Cultural Tour – 02 Days / 01 Night</w:t>
              </w:r>
            </w:hyperlink>
            <w:r w:rsidR="00076AC1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076AC1" w:rsidRPr="00F266E3" w:rsidRDefault="00F17FED" w:rsidP="00076AC1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-17225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C1" w:rsidRPr="00F266E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76AC1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  </w:t>
            </w:r>
            <w:r w:rsidR="00076AC1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May 17-18</w:t>
            </w:r>
          </w:p>
        </w:tc>
        <w:tc>
          <w:tcPr>
            <w:tcW w:w="2724" w:type="dxa"/>
          </w:tcPr>
          <w:p w:rsidR="00076AC1" w:rsidRPr="00F266E3" w:rsidRDefault="00F17FED" w:rsidP="002009C0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19376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C1" w:rsidRPr="00F266E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76AC1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  </w:t>
            </w:r>
            <w:r w:rsidR="00076AC1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>May 22-23</w:t>
            </w:r>
          </w:p>
        </w:tc>
      </w:tr>
      <w:tr w:rsidR="00076AC1" w:rsidRPr="00F266E3" w:rsidTr="00076AC1">
        <w:tc>
          <w:tcPr>
            <w:tcW w:w="4968" w:type="dxa"/>
          </w:tcPr>
          <w:p w:rsidR="00076AC1" w:rsidRPr="00F266E3" w:rsidRDefault="00F17FED" w:rsidP="00DC4462">
            <w:pPr>
              <w:autoSpaceDE w:val="0"/>
              <w:autoSpaceDN w:val="0"/>
              <w:adjustRightInd w:val="0"/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-17833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C1" w:rsidRPr="00F266E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76AC1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  </w:t>
            </w:r>
            <w:hyperlink r:id="rId16" w:history="1">
              <w:r w:rsidR="00076AC1" w:rsidRPr="007E7D28">
                <w:rPr>
                  <w:rStyle w:val="Hyperlink"/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t>Hill Country Tour – 02 Days / 01 Night</w:t>
              </w:r>
            </w:hyperlink>
            <w:r w:rsidR="00076AC1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076AC1" w:rsidRPr="00F266E3" w:rsidRDefault="00F17FED" w:rsidP="002009C0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-84517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C1" w:rsidRPr="00F266E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76AC1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  </w:t>
            </w:r>
            <w:r w:rsidR="00076AC1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May 17-18</w:t>
            </w:r>
          </w:p>
        </w:tc>
        <w:tc>
          <w:tcPr>
            <w:tcW w:w="2724" w:type="dxa"/>
          </w:tcPr>
          <w:p w:rsidR="00076AC1" w:rsidRPr="00F266E3" w:rsidRDefault="00F17FED" w:rsidP="002009C0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b/>
                  <w:bCs/>
                  <w:sz w:val="20"/>
                  <w:szCs w:val="20"/>
                </w:rPr>
                <w:id w:val="-86274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C1" w:rsidRPr="00F266E3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076AC1" w:rsidRPr="00F266E3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 xml:space="preserve">  </w:t>
            </w:r>
            <w:r w:rsidR="00076AC1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>May 22-23</w:t>
            </w:r>
          </w:p>
        </w:tc>
      </w:tr>
    </w:tbl>
    <w:p w:rsidR="009C661E" w:rsidRPr="00945E70" w:rsidRDefault="009C661E" w:rsidP="00DC4462">
      <w:pPr>
        <w:autoSpaceDE w:val="0"/>
        <w:autoSpaceDN w:val="0"/>
        <w:adjustRightInd w:val="0"/>
        <w:spacing w:after="0" w:line="240" w:lineRule="auto"/>
        <w:rPr>
          <w:rFonts w:ascii="Arial" w:eastAsia="Adobe Gothic Std B" w:hAnsi="Arial" w:cs="Arial"/>
          <w:sz w:val="20"/>
          <w:szCs w:val="20"/>
        </w:rPr>
      </w:pPr>
    </w:p>
    <w:sectPr w:rsidR="009C661E" w:rsidRPr="00945E70" w:rsidSect="00DC4462">
      <w:headerReference w:type="default" r:id="rId17"/>
      <w:footerReference w:type="default" r:id="rId1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84" w:rsidRDefault="00BA3F84" w:rsidP="00381EA0">
      <w:pPr>
        <w:spacing w:after="0" w:line="240" w:lineRule="auto"/>
      </w:pPr>
      <w:r>
        <w:separator/>
      </w:r>
    </w:p>
  </w:endnote>
  <w:endnote w:type="continuationSeparator" w:id="0">
    <w:p w:rsidR="00BA3F84" w:rsidRDefault="00BA3F84" w:rsidP="0038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66" w:rsidRDefault="00F17FED">
    <w:pPr>
      <w:pStyle w:val="Footer"/>
      <w:jc w:val="right"/>
    </w:pPr>
    <w:sdt>
      <w:sdtPr>
        <w:id w:val="13039720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1C66">
          <w:fldChar w:fldCharType="begin"/>
        </w:r>
        <w:r w:rsidR="00D61C66">
          <w:instrText xml:space="preserve"> PAGE   \* MERGEFORMAT </w:instrText>
        </w:r>
        <w:r w:rsidR="00D61C66">
          <w:fldChar w:fldCharType="separate"/>
        </w:r>
        <w:r>
          <w:rPr>
            <w:noProof/>
          </w:rPr>
          <w:t>1</w:t>
        </w:r>
        <w:r w:rsidR="00D61C66">
          <w:rPr>
            <w:noProof/>
          </w:rPr>
          <w:fldChar w:fldCharType="end"/>
        </w:r>
      </w:sdtContent>
    </w:sdt>
  </w:p>
  <w:p w:rsidR="008F2D3D" w:rsidRPr="008F2D3D" w:rsidRDefault="008F2D3D" w:rsidP="008F2D3D">
    <w:pPr>
      <w:pStyle w:val="ListParagraph"/>
      <w:tabs>
        <w:tab w:val="left" w:pos="4680"/>
        <w:tab w:val="left" w:pos="5040"/>
        <w:tab w:val="left" w:pos="8910"/>
      </w:tabs>
      <w:rPr>
        <w:rFonts w:ascii="Arial" w:eastAsia="Adobe Gothic Std B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84" w:rsidRDefault="00BA3F84" w:rsidP="00381EA0">
      <w:pPr>
        <w:spacing w:after="0" w:line="240" w:lineRule="auto"/>
      </w:pPr>
      <w:r>
        <w:separator/>
      </w:r>
    </w:p>
  </w:footnote>
  <w:footnote w:type="continuationSeparator" w:id="0">
    <w:p w:rsidR="00BA3F84" w:rsidRDefault="00BA3F84" w:rsidP="0038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A0" w:rsidRDefault="00284ED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60DA677" wp14:editId="64B802FD">
          <wp:simplePos x="0" y="0"/>
          <wp:positionH relativeFrom="column">
            <wp:posOffset>5434967</wp:posOffset>
          </wp:positionH>
          <wp:positionV relativeFrom="paragraph">
            <wp:posOffset>-255905</wp:posOffset>
          </wp:positionV>
          <wp:extent cx="1038535" cy="574150"/>
          <wp:effectExtent l="0" t="0" r="9525" b="0"/>
          <wp:wrapNone/>
          <wp:docPr id="13" name="Picture 13" descr="Pool:PATALogo:PATA-Logo-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ol:PATALogo:PATA-Logo-transparenc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535" cy="57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958"/>
    <w:multiLevelType w:val="hybridMultilevel"/>
    <w:tmpl w:val="149A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1345"/>
    <w:multiLevelType w:val="hybridMultilevel"/>
    <w:tmpl w:val="E9004B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23ABF"/>
    <w:multiLevelType w:val="hybridMultilevel"/>
    <w:tmpl w:val="E8627EF8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740B"/>
    <w:multiLevelType w:val="hybridMultilevel"/>
    <w:tmpl w:val="217874A0"/>
    <w:lvl w:ilvl="0" w:tplc="A246C60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B58E5"/>
    <w:multiLevelType w:val="hybridMultilevel"/>
    <w:tmpl w:val="3140BED6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37B3A"/>
    <w:multiLevelType w:val="hybridMultilevel"/>
    <w:tmpl w:val="63B0D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D1610"/>
    <w:multiLevelType w:val="hybridMultilevel"/>
    <w:tmpl w:val="C09A48C4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41126"/>
    <w:multiLevelType w:val="hybridMultilevel"/>
    <w:tmpl w:val="33D83332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00263"/>
    <w:multiLevelType w:val="hybridMultilevel"/>
    <w:tmpl w:val="A2CE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3E"/>
    <w:rsid w:val="000010BD"/>
    <w:rsid w:val="00076AC1"/>
    <w:rsid w:val="000817B3"/>
    <w:rsid w:val="00085D29"/>
    <w:rsid w:val="000910AF"/>
    <w:rsid w:val="0010540B"/>
    <w:rsid w:val="00115AF1"/>
    <w:rsid w:val="00125FF4"/>
    <w:rsid w:val="001529E7"/>
    <w:rsid w:val="00193612"/>
    <w:rsid w:val="001A6D82"/>
    <w:rsid w:val="001B5275"/>
    <w:rsid w:val="001C562A"/>
    <w:rsid w:val="001E5AFF"/>
    <w:rsid w:val="00207353"/>
    <w:rsid w:val="00214204"/>
    <w:rsid w:val="00277AB1"/>
    <w:rsid w:val="00284EDF"/>
    <w:rsid w:val="00292397"/>
    <w:rsid w:val="002B7676"/>
    <w:rsid w:val="002D1567"/>
    <w:rsid w:val="002D3137"/>
    <w:rsid w:val="002F28E3"/>
    <w:rsid w:val="002F2CB1"/>
    <w:rsid w:val="002F590F"/>
    <w:rsid w:val="003453FA"/>
    <w:rsid w:val="00345C7D"/>
    <w:rsid w:val="00381EA0"/>
    <w:rsid w:val="00393738"/>
    <w:rsid w:val="003A0C23"/>
    <w:rsid w:val="003F1641"/>
    <w:rsid w:val="003F62D2"/>
    <w:rsid w:val="00401FFF"/>
    <w:rsid w:val="00436827"/>
    <w:rsid w:val="00493E97"/>
    <w:rsid w:val="004A4A5D"/>
    <w:rsid w:val="004B60DA"/>
    <w:rsid w:val="00533E2E"/>
    <w:rsid w:val="0054173F"/>
    <w:rsid w:val="0057304A"/>
    <w:rsid w:val="005879AB"/>
    <w:rsid w:val="005A5D72"/>
    <w:rsid w:val="005B14DF"/>
    <w:rsid w:val="005E39EC"/>
    <w:rsid w:val="00602E1D"/>
    <w:rsid w:val="00604AB1"/>
    <w:rsid w:val="00612852"/>
    <w:rsid w:val="00640052"/>
    <w:rsid w:val="006C6004"/>
    <w:rsid w:val="006F2450"/>
    <w:rsid w:val="00714D14"/>
    <w:rsid w:val="00714FBA"/>
    <w:rsid w:val="00716C4B"/>
    <w:rsid w:val="007211E3"/>
    <w:rsid w:val="007230B8"/>
    <w:rsid w:val="007237A9"/>
    <w:rsid w:val="00726060"/>
    <w:rsid w:val="007B2B9E"/>
    <w:rsid w:val="007E7D28"/>
    <w:rsid w:val="00815A34"/>
    <w:rsid w:val="0087733E"/>
    <w:rsid w:val="00892BCA"/>
    <w:rsid w:val="008A109D"/>
    <w:rsid w:val="008A30D8"/>
    <w:rsid w:val="008A43C8"/>
    <w:rsid w:val="008B07EA"/>
    <w:rsid w:val="008D2255"/>
    <w:rsid w:val="008E262B"/>
    <w:rsid w:val="008E4C93"/>
    <w:rsid w:val="008F0BF8"/>
    <w:rsid w:val="008F2D3D"/>
    <w:rsid w:val="009151A0"/>
    <w:rsid w:val="009152E6"/>
    <w:rsid w:val="0093556F"/>
    <w:rsid w:val="0094211A"/>
    <w:rsid w:val="00945E70"/>
    <w:rsid w:val="009B1E63"/>
    <w:rsid w:val="009C661E"/>
    <w:rsid w:val="009F31C2"/>
    <w:rsid w:val="009F3B79"/>
    <w:rsid w:val="00A023AA"/>
    <w:rsid w:val="00A02A52"/>
    <w:rsid w:val="00A10584"/>
    <w:rsid w:val="00A11441"/>
    <w:rsid w:val="00A130FA"/>
    <w:rsid w:val="00A15594"/>
    <w:rsid w:val="00A23478"/>
    <w:rsid w:val="00A23E41"/>
    <w:rsid w:val="00A67F3E"/>
    <w:rsid w:val="00AB18FC"/>
    <w:rsid w:val="00AB41B6"/>
    <w:rsid w:val="00AC0764"/>
    <w:rsid w:val="00AC2AE2"/>
    <w:rsid w:val="00AD3BD7"/>
    <w:rsid w:val="00AE3023"/>
    <w:rsid w:val="00B03B19"/>
    <w:rsid w:val="00B1649B"/>
    <w:rsid w:val="00B26075"/>
    <w:rsid w:val="00B354CC"/>
    <w:rsid w:val="00B4135E"/>
    <w:rsid w:val="00B43EA7"/>
    <w:rsid w:val="00B67CE0"/>
    <w:rsid w:val="00B85856"/>
    <w:rsid w:val="00BA3F84"/>
    <w:rsid w:val="00C03938"/>
    <w:rsid w:val="00C13D80"/>
    <w:rsid w:val="00C36BEE"/>
    <w:rsid w:val="00C54A82"/>
    <w:rsid w:val="00C85874"/>
    <w:rsid w:val="00C94E11"/>
    <w:rsid w:val="00CA6D63"/>
    <w:rsid w:val="00CB73AE"/>
    <w:rsid w:val="00CD6C78"/>
    <w:rsid w:val="00CE273F"/>
    <w:rsid w:val="00D53904"/>
    <w:rsid w:val="00D61C66"/>
    <w:rsid w:val="00D93FC2"/>
    <w:rsid w:val="00DB40EA"/>
    <w:rsid w:val="00DC4462"/>
    <w:rsid w:val="00DD234E"/>
    <w:rsid w:val="00DF0D0A"/>
    <w:rsid w:val="00E05886"/>
    <w:rsid w:val="00E06256"/>
    <w:rsid w:val="00E77E5B"/>
    <w:rsid w:val="00EC2B89"/>
    <w:rsid w:val="00EC3567"/>
    <w:rsid w:val="00EE5D07"/>
    <w:rsid w:val="00F17FED"/>
    <w:rsid w:val="00F266E3"/>
    <w:rsid w:val="00F437A5"/>
    <w:rsid w:val="00F74790"/>
    <w:rsid w:val="00FA1115"/>
    <w:rsid w:val="00FA1DEB"/>
    <w:rsid w:val="00FB34FF"/>
    <w:rsid w:val="00FB7720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A0"/>
  </w:style>
  <w:style w:type="paragraph" w:styleId="Footer">
    <w:name w:val="footer"/>
    <w:basedOn w:val="Normal"/>
    <w:link w:val="Foot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A0"/>
  </w:style>
  <w:style w:type="paragraph" w:styleId="BalloonText">
    <w:name w:val="Balloon Text"/>
    <w:basedOn w:val="Normal"/>
    <w:link w:val="BalloonTextChar"/>
    <w:uiPriority w:val="99"/>
    <w:semiHidden/>
    <w:unhideWhenUsed/>
    <w:rsid w:val="00381E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A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8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2B9E"/>
    <w:rPr>
      <w:color w:val="808080"/>
    </w:rPr>
  </w:style>
  <w:style w:type="table" w:styleId="TableGrid">
    <w:name w:val="Table Grid"/>
    <w:basedOn w:val="TableNormal"/>
    <w:uiPriority w:val="59"/>
    <w:rsid w:val="007B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B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A0"/>
  </w:style>
  <w:style w:type="paragraph" w:styleId="Footer">
    <w:name w:val="footer"/>
    <w:basedOn w:val="Normal"/>
    <w:link w:val="Foot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A0"/>
  </w:style>
  <w:style w:type="paragraph" w:styleId="BalloonText">
    <w:name w:val="Balloon Text"/>
    <w:basedOn w:val="Normal"/>
    <w:link w:val="BalloonTextChar"/>
    <w:uiPriority w:val="99"/>
    <w:semiHidden/>
    <w:unhideWhenUsed/>
    <w:rsid w:val="00381E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A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8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2B9E"/>
    <w:rPr>
      <w:color w:val="808080"/>
    </w:rPr>
  </w:style>
  <w:style w:type="table" w:styleId="TableGrid">
    <w:name w:val="Table Grid"/>
    <w:basedOn w:val="TableNormal"/>
    <w:uiPriority w:val="59"/>
    <w:rsid w:val="007B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taprodigy.org/EStaff/PAS2017/Full_Day_Galle_Excursion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taprodigy.org/EStaff/PAS2017/Colombo_By_Jeep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ataprodigy.org/EStaff/PAS2017/Hill_Country_Tour_2days1nigh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taprodigy.org/EStaff/PAS2017/Half_Day_Complimentary_Tour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taprodigy.org/EStaff/PAS2017/Cultural_Tour_2days1night.pdf" TargetMode="External"/><Relationship Id="rId10" Type="http://schemas.openxmlformats.org/officeDocument/2006/relationships/hyperlink" Target="mailto:vasula@walkerstours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chelle@walkerstours.com" TargetMode="External"/><Relationship Id="rId14" Type="http://schemas.openxmlformats.org/officeDocument/2006/relationships/hyperlink" Target="http://www.pataprodigy.org/EStaff/PAS2017/Kandy_Excurs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CAF5-D01B-45F1-AF74-347ADB03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PATA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</dc:creator>
  <cp:lastModifiedBy>Bee</cp:lastModifiedBy>
  <cp:revision>5</cp:revision>
  <cp:lastPrinted>2016-03-17T05:18:00Z</cp:lastPrinted>
  <dcterms:created xsi:type="dcterms:W3CDTF">2017-03-22T11:03:00Z</dcterms:created>
  <dcterms:modified xsi:type="dcterms:W3CDTF">2017-03-23T04:46:00Z</dcterms:modified>
</cp:coreProperties>
</file>